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BD" w:rsidRPr="00F14C14" w:rsidRDefault="00C40DBD" w:rsidP="00C40DBD">
      <w:pPr>
        <w:pStyle w:val="a5"/>
        <w:shd w:val="clear" w:color="auto" w:fill="FFFFFF"/>
        <w:spacing w:before="0" w:beforeAutospacing="0" w:after="0" w:afterAutospacing="0" w:line="315" w:lineRule="atLeas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 w:rsidRPr="00F14C14">
        <w:rPr>
          <w:rFonts w:ascii="方正小标宋_GBK" w:eastAsia="方正小标宋_GBK" w:cs="Times New Roman" w:hint="eastAsia"/>
          <w:color w:val="000000"/>
          <w:sz w:val="44"/>
          <w:szCs w:val="44"/>
        </w:rPr>
        <w:t>关于组织参与“做党和人民满意的好老师”征稿活动的通知</w:t>
      </w:r>
    </w:p>
    <w:p w:rsidR="00C40DBD" w:rsidRPr="000F34FB" w:rsidRDefault="00C40DBD" w:rsidP="00E870CF">
      <w:pPr>
        <w:pStyle w:val="a5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各省、自治区、直辖市教育厅（教委），新疆生产建设兵团教育局，部属各高等学校：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640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9月9日，习近平总书记到北京师范大学看望教师学生并发表重要讲话，号召全国广大教师要有理想信念、有道德情操、有扎实知识、有仁爱之心，做党和人民满意的好老师，在全社会引起强烈反响。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 xml:space="preserve">　　为积极响应习近平总书记号召，即日起，教育部门户网站、教育部新闻办官方微信共同发起“做党和人民满意的好老师”网络征稿活动。为扩大活动影响，请动员组织各级各类学校广大师生，特别是师范院校师生积极参与、踊跃投稿。稿件形式不限，可文字抒情，可漫画写意，也欢迎广播、微电影等创新形式，截稿日期为10月15日。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 xml:space="preserve">　　投稿方式：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648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1.网站参与请登录教育部门户网站www.moe.gov.cn，在活动页面留言。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648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2.微信参与请添加“jybxwb”或搜索公众号“微言教育”，给后台留言。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648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3.邮件请发送至：haolaoshi910@163.com或zhengji@moe.edu.cn。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648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教育部门户网站和部新闻办官方微信将择优刊发征集作品。</w:t>
      </w:r>
    </w:p>
    <w:p w:rsidR="00F14C14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3680"/>
        <w:jc w:val="both"/>
        <w:rPr>
          <w:rFonts w:eastAsia="仿宋_GB2312" w:cs="Times New Roman"/>
          <w:color w:val="000000"/>
          <w:sz w:val="28"/>
          <w:szCs w:val="28"/>
        </w:rPr>
      </w:pPr>
      <w:r w:rsidRPr="000F34FB">
        <w:rPr>
          <w:rFonts w:eastAsia="仿宋_GB2312" w:cs="Times New Roman" w:hint="eastAsia"/>
          <w:color w:val="000000"/>
          <w:sz w:val="28"/>
          <w:szCs w:val="28"/>
        </w:rPr>
        <w:t>       </w:t>
      </w:r>
    </w:p>
    <w:p w:rsidR="00E870CF" w:rsidRPr="000F34FB" w:rsidRDefault="00E870CF" w:rsidP="000F34FB">
      <w:pPr>
        <w:pStyle w:val="a5"/>
        <w:shd w:val="clear" w:color="auto" w:fill="FFFFFF"/>
        <w:spacing w:before="0" w:beforeAutospacing="0" w:after="0" w:afterAutospacing="0" w:line="520" w:lineRule="exact"/>
        <w:ind w:firstLineChars="2012" w:firstLine="5634"/>
        <w:jc w:val="both"/>
        <w:rPr>
          <w:rFonts w:ascii="仿宋_GB2312" w:eastAsia="仿宋_GB2312" w:cs="Times New Roman"/>
          <w:color w:val="000000"/>
          <w:sz w:val="28"/>
          <w:szCs w:val="28"/>
        </w:rPr>
      </w:pPr>
    </w:p>
    <w:p w:rsidR="00C40DBD" w:rsidRPr="000F34FB" w:rsidRDefault="00C40DBD" w:rsidP="000F34FB">
      <w:pPr>
        <w:pStyle w:val="a5"/>
        <w:shd w:val="clear" w:color="auto" w:fill="FFFFFF"/>
        <w:spacing w:before="0" w:beforeAutospacing="0" w:after="0" w:afterAutospacing="0" w:line="520" w:lineRule="exact"/>
        <w:ind w:firstLineChars="2012" w:firstLine="5634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教育部教师工作司</w:t>
      </w:r>
    </w:p>
    <w:p w:rsidR="00C40DBD" w:rsidRPr="000F34FB" w:rsidRDefault="00C40DBD" w:rsidP="00F14C14">
      <w:pPr>
        <w:pStyle w:val="a5"/>
        <w:shd w:val="clear" w:color="auto" w:fill="FFFFFF"/>
        <w:spacing w:before="0" w:beforeAutospacing="0" w:after="0" w:afterAutospacing="0" w:line="520" w:lineRule="exact"/>
        <w:ind w:firstLine="3616"/>
        <w:jc w:val="both"/>
        <w:rPr>
          <w:rFonts w:ascii="仿宋_GB2312" w:eastAsia="仿宋_GB2312" w:cs="Times New Roman"/>
          <w:color w:val="000000"/>
          <w:sz w:val="28"/>
          <w:szCs w:val="28"/>
        </w:rPr>
      </w:pPr>
      <w:r w:rsidRPr="000F34FB">
        <w:rPr>
          <w:rFonts w:eastAsia="仿宋_GB2312" w:cs="Times New Roman" w:hint="eastAsia"/>
          <w:color w:val="000000"/>
          <w:sz w:val="28"/>
          <w:szCs w:val="28"/>
        </w:rPr>
        <w:t>       </w:t>
      </w:r>
      <w:r w:rsidR="001C014F" w:rsidRPr="000F34FB">
        <w:rPr>
          <w:rFonts w:eastAsia="仿宋_GB2312" w:cs="Times New Roman" w:hint="eastAsia"/>
          <w:color w:val="000000"/>
          <w:sz w:val="28"/>
          <w:szCs w:val="28"/>
        </w:rPr>
        <w:t xml:space="preserve"> </w:t>
      </w:r>
      <w:r w:rsidRPr="000F34FB">
        <w:rPr>
          <w:rFonts w:ascii="仿宋_GB2312" w:eastAsia="仿宋_GB2312" w:cs="Times New Roman" w:hint="eastAsia"/>
          <w:color w:val="000000"/>
          <w:sz w:val="28"/>
          <w:szCs w:val="28"/>
        </w:rPr>
        <w:t>2014年9月17日</w:t>
      </w:r>
    </w:p>
    <w:p w:rsidR="00EF59E7" w:rsidRPr="00C40DBD" w:rsidRDefault="00EF59E7">
      <w:pPr>
        <w:rPr>
          <w:rFonts w:ascii="宋体" w:eastAsia="宋体" w:hAnsi="宋体" w:cs="Times New Roman"/>
          <w:color w:val="000000"/>
          <w:kern w:val="0"/>
          <w:sz w:val="24"/>
          <w:szCs w:val="24"/>
        </w:rPr>
      </w:pPr>
    </w:p>
    <w:sectPr w:rsidR="00EF59E7" w:rsidRPr="00C40DBD" w:rsidSect="003509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491" w:rsidRDefault="00E46491" w:rsidP="00C40DBD">
      <w:r>
        <w:separator/>
      </w:r>
    </w:p>
  </w:endnote>
  <w:endnote w:type="continuationSeparator" w:id="1">
    <w:p w:rsidR="00E46491" w:rsidRDefault="00E46491" w:rsidP="00C40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491" w:rsidRDefault="00E46491" w:rsidP="00C40DBD">
      <w:r>
        <w:separator/>
      </w:r>
    </w:p>
  </w:footnote>
  <w:footnote w:type="continuationSeparator" w:id="1">
    <w:p w:rsidR="00E46491" w:rsidRDefault="00E46491" w:rsidP="00C40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0DBD"/>
    <w:rsid w:val="000C0AF4"/>
    <w:rsid w:val="000F34FB"/>
    <w:rsid w:val="001C014F"/>
    <w:rsid w:val="003509AA"/>
    <w:rsid w:val="00620E3F"/>
    <w:rsid w:val="006C0446"/>
    <w:rsid w:val="0078533F"/>
    <w:rsid w:val="0081671A"/>
    <w:rsid w:val="00A14B4A"/>
    <w:rsid w:val="00C40DBD"/>
    <w:rsid w:val="00D40708"/>
    <w:rsid w:val="00D97CF8"/>
    <w:rsid w:val="00E46491"/>
    <w:rsid w:val="00E870CF"/>
    <w:rsid w:val="00EF59E7"/>
    <w:rsid w:val="00F14C14"/>
    <w:rsid w:val="00FF0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0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0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0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0DBD"/>
    <w:rPr>
      <w:sz w:val="18"/>
      <w:szCs w:val="18"/>
    </w:rPr>
  </w:style>
  <w:style w:type="paragraph" w:styleId="a5">
    <w:name w:val="Normal (Web)"/>
    <w:basedOn w:val="a"/>
    <w:uiPriority w:val="99"/>
    <w:unhideWhenUsed/>
    <w:rsid w:val="00C40D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C40DB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40D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2014-09-28T01:29:00Z</dcterms:created>
  <dcterms:modified xsi:type="dcterms:W3CDTF">2014-09-28T01:53:00Z</dcterms:modified>
</cp:coreProperties>
</file>